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FAC" w:rsidRDefault="001C3FAC" w:rsidP="001C3FAC">
      <w:r>
        <w:t>J</w:t>
      </w:r>
      <w:r>
        <w:t xml:space="preserve">ede Woche werden im Intranet neue </w:t>
      </w:r>
      <w:hyperlink r:id="rId5" w:history="1">
        <w:r>
          <w:rPr>
            <w:rStyle w:val="Hyperlink"/>
          </w:rPr>
          <w:t>Tipps und Tricks</w:t>
        </w:r>
      </w:hyperlink>
      <w:r>
        <w:t xml:space="preserve"> zum Umgang mit Word/Excel/PowerPoint/Outlook etc. veröffentlicht.</w:t>
      </w:r>
    </w:p>
    <w:p w:rsidR="001C3FAC" w:rsidRDefault="001C3FAC" w:rsidP="001C3FAC"/>
    <w:p w:rsidR="001C3FAC" w:rsidRDefault="001C3FAC" w:rsidP="001C3FAC">
      <w:r>
        <w:t>Die Idee ist</w:t>
      </w:r>
      <w:r>
        <w:t xml:space="preserve">, dass auch unsere Azubis/Studenten dazu beitragen, dass weitere Anleitungen im Intranet </w:t>
      </w:r>
      <w:r>
        <w:t xml:space="preserve">zu nachfolgenden Schwerpunkten </w:t>
      </w:r>
      <w:r>
        <w:t>veröffentlicht werden.</w:t>
      </w:r>
    </w:p>
    <w:p w:rsidR="001C3FAC" w:rsidRDefault="001C3FAC" w:rsidP="001C3FAC"/>
    <w:p w:rsidR="001C3FAC" w:rsidRDefault="001C3FAC" w:rsidP="001C3FAC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Outlook - Quick </w:t>
      </w:r>
      <w:proofErr w:type="spellStart"/>
      <w:r>
        <w:rPr>
          <w:rFonts w:eastAsia="Times New Roman"/>
        </w:rPr>
        <w:t>Steps</w:t>
      </w:r>
      <w:proofErr w:type="spellEnd"/>
      <w:r>
        <w:rPr>
          <w:rFonts w:eastAsia="Times New Roman"/>
        </w:rPr>
        <w:t xml:space="preserve"> für vordefinierte Emails, die immer den gleichen Text beinhalten z.B. erledigt-Email, die an den Absender zurück geht, Eingangsbestätigungen etc.</w:t>
      </w:r>
    </w:p>
    <w:p w:rsidR="001C3FAC" w:rsidRDefault="001C3FAC" w:rsidP="001C3FAC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Erstellung eines Serienbriefes</w:t>
      </w:r>
    </w:p>
    <w:p w:rsidR="001C3FAC" w:rsidRDefault="001C3FAC" w:rsidP="001C3FAC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Word – nur eine Seite von mehreren im Querformat ausrichten</w:t>
      </w:r>
    </w:p>
    <w:p w:rsidR="001C3FAC" w:rsidRDefault="001C3FAC" w:rsidP="001C3FAC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Outlook – Nutzen von Ordnern zur besseren Ablage von E-Mails</w:t>
      </w:r>
    </w:p>
    <w:p w:rsidR="001C3FAC" w:rsidRDefault="001C3FAC" w:rsidP="001C3FAC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Nutzen von gemeinsamen Ordnern in Groups auch für kleine Projekte</w:t>
      </w:r>
    </w:p>
    <w:p w:rsidR="001C3FAC" w:rsidRDefault="001C3FAC" w:rsidP="001C3FAC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Versand von Links statt Dokumenten, um das Outlook-Postfach zu schonen und nicht mehrere Versionen im Umlauf zu haben</w:t>
      </w:r>
    </w:p>
    <w:p w:rsidR="001C3FAC" w:rsidRDefault="001C3FAC" w:rsidP="001C3FAC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Outlook – zur Beratung einladen (im Terminplanungsassistenten geblockte Termine anderer Kollegen berücksichtigen)</w:t>
      </w:r>
    </w:p>
    <w:p w:rsidR="001C3FAC" w:rsidRDefault="001C3FAC" w:rsidP="001C3FAC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Outlook – Serientermin einpflegen</w:t>
      </w:r>
    </w:p>
    <w:p w:rsidR="001C3FAC" w:rsidRDefault="001C3FAC" w:rsidP="001C3FAC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Outlook – An Termin erinnern ohne noch einmal Mail zu schreiben</w:t>
      </w:r>
    </w:p>
    <w:p w:rsidR="001C3FAC" w:rsidRDefault="001C3FAC" w:rsidP="001C3FAC"/>
    <w:p w:rsidR="001C3FAC" w:rsidRDefault="001C3FAC" w:rsidP="001C3FAC">
      <w:r>
        <w:rPr>
          <w:b/>
          <w:bCs/>
        </w:rPr>
        <w:t>Eigene Ideen und Anleitungen der Azubis/Studenten sind ausdrücklich erwünscht</w:t>
      </w:r>
      <w:r>
        <w:t xml:space="preserve"> </w:t>
      </w:r>
      <w:r>
        <w:rPr>
          <w:rFonts w:ascii="Segoe UI Emoji" w:hAnsi="Segoe UI Emoji" w:cs="Segoe UI Emoji"/>
        </w:rPr>
        <w:t>😊</w:t>
      </w:r>
    </w:p>
    <w:p w:rsidR="001C3FAC" w:rsidRDefault="001C3FAC" w:rsidP="001C3FAC">
      <w:pPr>
        <w:pStyle w:val="Listenabsatz"/>
      </w:pPr>
    </w:p>
    <w:p w:rsidR="001C3FAC" w:rsidRDefault="001C3FAC" w:rsidP="001C3FAC">
      <w:r>
        <w:t>Ich wurde gebeten, Sie um Ihre Mithilfe und Ideen zu bitten</w:t>
      </w:r>
      <w:r>
        <w:t xml:space="preserve">, einige Anleitungen </w:t>
      </w:r>
      <w:r>
        <w:t xml:space="preserve">diesbezüglich </w:t>
      </w:r>
      <w:r>
        <w:t>vorzubereiten</w:t>
      </w:r>
      <w:r>
        <w:t>.</w:t>
      </w:r>
      <w:r>
        <w:t xml:space="preserve"> Selbstverständlich werden ihre Namen dann auch im Intranet veröffentlicht. </w:t>
      </w:r>
    </w:p>
    <w:p w:rsidR="001C3FAC" w:rsidRDefault="001C3FAC" w:rsidP="001C3FAC">
      <w:r>
        <w:t xml:space="preserve">Die Anleitungen können an </w:t>
      </w:r>
      <w:hyperlink r:id="rId6" w:history="1">
        <w:r>
          <w:rPr>
            <w:rStyle w:val="Hyperlink"/>
          </w:rPr>
          <w:t>intranet@cottbus.de</w:t>
        </w:r>
      </w:hyperlink>
      <w:r>
        <w:t xml:space="preserve"> oder </w:t>
      </w:r>
      <w:hyperlink r:id="rId7" w:history="1">
        <w:r>
          <w:rPr>
            <w:rStyle w:val="Hyperlink"/>
          </w:rPr>
          <w:t>hauptamt@cottbus.de</w:t>
        </w:r>
      </w:hyperlink>
      <w:r>
        <w:t xml:space="preserve"> versendet werden.</w:t>
      </w:r>
    </w:p>
    <w:p w:rsidR="0057626D" w:rsidRDefault="0057626D"/>
    <w:p w:rsidR="001C3FAC" w:rsidRDefault="001C3FAC">
      <w:r>
        <w:t>D. Kullick</w:t>
      </w:r>
      <w:bookmarkStart w:id="0" w:name="_GoBack"/>
      <w:bookmarkEnd w:id="0"/>
    </w:p>
    <w:sectPr w:rsidR="001C3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C0412"/>
    <w:multiLevelType w:val="hybridMultilevel"/>
    <w:tmpl w:val="A4EA4C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AC"/>
    <w:rsid w:val="001C3FAC"/>
    <w:rsid w:val="0057626D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DFEB"/>
  <w15:chartTrackingRefBased/>
  <w15:docId w15:val="{2D95BC72-3028-4937-849F-39F740F2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3FAC"/>
    <w:rPr>
      <w:rFonts w:ascii="Calibri" w:eastAsiaTheme="minorHAnsi" w:hAnsi="Calibri"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FE35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E35E3"/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E35E3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FE35E3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FE35E3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Fett">
    <w:name w:val="Strong"/>
    <w:basedOn w:val="Absatz-Standardschriftart"/>
    <w:uiPriority w:val="99"/>
    <w:qFormat/>
    <w:rsid w:val="00FE35E3"/>
    <w:rPr>
      <w:b/>
      <w:bCs/>
    </w:rPr>
  </w:style>
  <w:style w:type="paragraph" w:styleId="Listenabsatz">
    <w:name w:val="List Paragraph"/>
    <w:basedOn w:val="Standard"/>
    <w:uiPriority w:val="34"/>
    <w:qFormat/>
    <w:rsid w:val="00FE35E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35E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1C3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uptamt@cottbu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ranet@cottbus.de" TargetMode="External"/><Relationship Id="rId5" Type="http://schemas.openxmlformats.org/officeDocument/2006/relationships/hyperlink" Target="http://intern.svc.cottbus.de/de/aktuelles/klatsch-und-trats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Kullick, Diana</dc:creator>
  <cp:keywords/>
  <dc:description/>
  <cp:lastModifiedBy>Kullick, Diana</cp:lastModifiedBy>
  <cp:revision>1</cp:revision>
  <dcterms:created xsi:type="dcterms:W3CDTF">2023-03-31T10:27:00Z</dcterms:created>
  <dcterms:modified xsi:type="dcterms:W3CDTF">2023-03-31T10:31:00Z</dcterms:modified>
</cp:coreProperties>
</file>